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DC45CD">
        <w:rPr>
          <w:rFonts w:ascii="Arial" w:hAnsi="Arial" w:cs="Arial"/>
        </w:rPr>
      </w:r>
      <w:r w:rsidR="00DC45CD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005C6B9A" w14:textId="76F96066" w:rsidR="00B23D74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1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1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2" w:name="_Hlk115890954"/>
      <w:bookmarkStart w:id="3" w:name="_Hlk97742337"/>
      <w:r w:rsidR="00315B09">
        <w:rPr>
          <w:rFonts w:ascii="Arial" w:hAnsi="Arial" w:cs="Arial"/>
        </w:rPr>
        <w:t>II</w:t>
      </w:r>
      <w:r w:rsidR="00DC45CD">
        <w:rPr>
          <w:rFonts w:ascii="Arial" w:hAnsi="Arial" w:cs="Arial"/>
        </w:rPr>
        <w:t>I</w:t>
      </w:r>
      <w:bookmarkStart w:id="4" w:name="_GoBack"/>
      <w:bookmarkEnd w:id="4"/>
      <w:r w:rsidR="00315B09">
        <w:rPr>
          <w:rFonts w:ascii="Arial" w:hAnsi="Arial" w:cs="Arial"/>
        </w:rPr>
        <w:t xml:space="preserve"> </w:t>
      </w:r>
      <w:r w:rsidR="00684D20" w:rsidRPr="00DE1E65">
        <w:rPr>
          <w:rFonts w:ascii="Arial" w:hAnsi="Arial" w:cs="Arial"/>
          <w:b/>
          <w:bCs/>
        </w:rPr>
        <w:t xml:space="preserve">Gminnego Konkursu Plastycznego „Polubić Czytanie” – </w:t>
      </w:r>
      <w:r w:rsidR="008557D3">
        <w:rPr>
          <w:rFonts w:ascii="Arial" w:hAnsi="Arial" w:cs="Arial"/>
          <w:b/>
          <w:bCs/>
        </w:rPr>
        <w:t>w</w:t>
      </w:r>
      <w:r w:rsidR="00684D20" w:rsidRPr="00DE1E65">
        <w:rPr>
          <w:rFonts w:ascii="Arial" w:hAnsi="Arial" w:cs="Arial"/>
          <w:b/>
          <w:bCs/>
        </w:rPr>
        <w:t>ykonanie własnej zakładki do książki</w:t>
      </w:r>
      <w:bookmarkEnd w:id="2"/>
      <w:r w:rsidR="00684D20" w:rsidRPr="00DE1E65">
        <w:rPr>
          <w:rFonts w:ascii="Arial" w:hAnsi="Arial" w:cs="Arial"/>
          <w:b/>
          <w:bCs/>
        </w:rPr>
        <w:t xml:space="preserve"> dla Przedszkoli i Oddziałów przedszkolnych w Szkołach Podstawowych na terenie Gminy</w:t>
      </w:r>
      <w:bookmarkEnd w:id="3"/>
      <w:r w:rsidR="00684D20" w:rsidRPr="00684D20">
        <w:rPr>
          <w:rFonts w:ascii="Arial" w:hAnsi="Arial" w:cs="Arial"/>
          <w:b/>
          <w:bCs/>
        </w:rPr>
        <w:t xml:space="preserve"> </w:t>
      </w:r>
      <w:r w:rsidR="0024584E" w:rsidRPr="00684D20">
        <w:rPr>
          <w:rFonts w:ascii="Arial" w:hAnsi="Arial" w:cs="Arial"/>
          <w:b/>
          <w:bCs/>
        </w:rPr>
        <w:t>Trzebinia</w:t>
      </w:r>
      <w:r w:rsidR="00DC326E" w:rsidRPr="00ED03CF">
        <w:rPr>
          <w:rFonts w:ascii="Arial" w:hAnsi="Arial" w:cs="Arial"/>
        </w:rPr>
        <w:t xml:space="preserve"> zgodnie z art. 6 ust. 1 lit. a RODO.</w:t>
      </w: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DC45CD">
        <w:rPr>
          <w:rFonts w:ascii="Arial" w:hAnsi="Arial" w:cs="Arial"/>
        </w:rPr>
      </w:r>
      <w:r w:rsidR="00DC45CD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A9272F">
        <w:rPr>
          <w:rFonts w:ascii="Arial" w:hAnsi="Arial" w:cs="Arial"/>
        </w:rPr>
        <w:instrText xml:space="preserve"> FORMCHECKBOX </w:instrText>
      </w:r>
      <w:r w:rsidR="00DC45CD">
        <w:rPr>
          <w:rFonts w:ascii="Arial" w:hAnsi="Arial" w:cs="Arial"/>
        </w:rPr>
      </w:r>
      <w:r w:rsidR="00DC45CD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5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4465352E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- stronie internetowej Przedszkola: </w:t>
      </w:r>
      <w:r w:rsidR="00C755C8" w:rsidRPr="00C755C8">
        <w:rPr>
          <w:rFonts w:ascii="Arial" w:hAnsi="Arial" w:cs="Arial"/>
        </w:rPr>
        <w:t>https://ps6trzebinia.pl/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DC45CD">
        <w:rPr>
          <w:rFonts w:ascii="Arial" w:hAnsi="Arial" w:cs="Arial"/>
        </w:rPr>
      </w:r>
      <w:r w:rsidR="00DC45CD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6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6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29355BAA" w14:textId="0AD65B23" w:rsid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</w:p>
    <w:p w14:paraId="5C72FB6B" w14:textId="77777777" w:rsidR="00573497" w:rsidRPr="00515BC7" w:rsidRDefault="00573497" w:rsidP="00515BC7">
      <w:pPr>
        <w:spacing w:after="176"/>
        <w:rPr>
          <w:rFonts w:ascii="Arial" w:hAnsi="Arial" w:cs="Arial"/>
          <w:b/>
        </w:rPr>
      </w:pPr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E41953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E41953" w:rsidRDefault="00FE382E" w:rsidP="00FE382E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>1) Administratorem danych osobowych jest</w:t>
      </w:r>
      <w:r w:rsidR="00684D20" w:rsidRPr="00684D20">
        <w:rPr>
          <w:rFonts w:ascii="Arial" w:hAnsi="Arial" w:cs="Arial"/>
          <w:b/>
          <w:szCs w:val="22"/>
        </w:rPr>
        <w:t xml:space="preserve"> </w:t>
      </w:r>
      <w:r w:rsidR="00684D20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684D20">
        <w:rPr>
          <w:rFonts w:ascii="Arial" w:hAnsi="Arial" w:cs="Arial"/>
          <w:b/>
          <w:szCs w:val="22"/>
        </w:rPr>
        <w:br/>
      </w:r>
      <w:r w:rsidR="00684D20" w:rsidRPr="00AF6558">
        <w:rPr>
          <w:rFonts w:ascii="Arial" w:hAnsi="Arial" w:cs="Arial"/>
          <w:b/>
          <w:szCs w:val="22"/>
        </w:rPr>
        <w:t xml:space="preserve">Pawła II, osiedle Gaj </w:t>
      </w:r>
      <w:r w:rsidR="00684D20" w:rsidRPr="00AF6558">
        <w:rPr>
          <w:rFonts w:ascii="Arial" w:hAnsi="Arial" w:cs="Arial"/>
          <w:b/>
          <w:bCs/>
          <w:szCs w:val="22"/>
        </w:rPr>
        <w:t>32,   32-541 Trzebinia, telefon: 32 711 86 66</w:t>
      </w:r>
      <w:r w:rsidR="00684D20">
        <w:rPr>
          <w:rFonts w:ascii="Arial" w:hAnsi="Arial" w:cs="Arial"/>
          <w:szCs w:val="22"/>
        </w:rPr>
        <w:t xml:space="preserve"> </w:t>
      </w:r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F4484A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F4484A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>
        <w:rPr>
          <w:sz w:val="22"/>
          <w:szCs w:val="22"/>
        </w:rPr>
        <w:t xml:space="preserve">Pani/Pana </w:t>
      </w:r>
      <w:r w:rsidRPr="00E41953">
        <w:rPr>
          <w:sz w:val="22"/>
          <w:szCs w:val="22"/>
        </w:rPr>
        <w:t>danych osobowych</w:t>
      </w:r>
      <w:r w:rsidR="00164910">
        <w:rPr>
          <w:sz w:val="22"/>
          <w:szCs w:val="22"/>
        </w:rPr>
        <w:t>.</w:t>
      </w:r>
    </w:p>
    <w:p w14:paraId="2C2745F7" w14:textId="28C42B79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3)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przetwarzane będą w celu realizacji</w:t>
      </w:r>
      <w:r>
        <w:rPr>
          <w:sz w:val="22"/>
          <w:szCs w:val="22"/>
        </w:rPr>
        <w:t xml:space="preserve"> </w:t>
      </w:r>
      <w:r w:rsidR="00684D20" w:rsidRPr="00AF6558">
        <w:rPr>
          <w:b/>
          <w:bCs/>
          <w:sz w:val="22"/>
          <w:szCs w:val="22"/>
        </w:rPr>
        <w:t xml:space="preserve">Gminnego Konkursu Plastycznego „Polubić Czytanie” – </w:t>
      </w:r>
      <w:r w:rsidR="008557D3">
        <w:rPr>
          <w:b/>
          <w:bCs/>
          <w:sz w:val="22"/>
          <w:szCs w:val="22"/>
        </w:rPr>
        <w:t>w</w:t>
      </w:r>
      <w:r w:rsidR="00684D20" w:rsidRPr="00AF6558">
        <w:rPr>
          <w:b/>
          <w:bCs/>
          <w:sz w:val="22"/>
          <w:szCs w:val="22"/>
        </w:rPr>
        <w:t>ykonanie własnej zakładki do książki dla Przedszkoli i Oddziałów przedszkolnych w Szkołach Podstawowych na terenie Gminy Trzebinia</w:t>
      </w:r>
      <w:r w:rsidR="00684D20" w:rsidRPr="00AF6558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na podstawie art. 6 ust. 1 lit. a  RODO, tj. wyrażonej zgody.</w:t>
      </w:r>
    </w:p>
    <w:p w14:paraId="79B3D8E9" w14:textId="4AA50C50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0655E">
        <w:rPr>
          <w:sz w:val="22"/>
          <w:szCs w:val="22"/>
        </w:rPr>
        <w:t>swoich danych</w:t>
      </w:r>
      <w:r w:rsidRPr="00E41953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 będą:</w:t>
      </w:r>
    </w:p>
    <w:p w14:paraId="1F2A1A25" w14:textId="650734F6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D9086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D9086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2D39D269" w14:textId="6141A9C3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E41953">
        <w:rPr>
          <w:sz w:val="22"/>
          <w:szCs w:val="22"/>
        </w:rPr>
        <w:t>- organy uprawnione na podstawie przepisów prawa do otrzymania Pani/Pana danych osobowych,</w:t>
      </w:r>
      <w:r w:rsidRPr="00E41953">
        <w:rPr>
          <w:sz w:val="22"/>
          <w:szCs w:val="22"/>
        </w:rPr>
        <w:br/>
      </w:r>
      <w:r w:rsidRPr="008557D3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dane osobowe nie będą podlegały profilowaniu i nie będą przetwarzane </w:t>
      </w:r>
      <w:r w:rsidRPr="00E41953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9) Podanie przez Panią/Pana danych osobowych jest dobrowolne, jednakże konieczne do uczestnictwa w ww. Konkursie.</w:t>
      </w:r>
    </w:p>
    <w:p w14:paraId="7FD2F908" w14:textId="1BF1EC82" w:rsidR="00D90868" w:rsidRPr="008557D3" w:rsidRDefault="00D90868" w:rsidP="00D90868">
      <w:pPr>
        <w:pStyle w:val="Default"/>
        <w:jc w:val="both"/>
        <w:rPr>
          <w:color w:val="auto"/>
          <w:sz w:val="22"/>
          <w:szCs w:val="22"/>
        </w:rPr>
      </w:pPr>
      <w:r w:rsidRPr="008557D3">
        <w:rPr>
          <w:color w:val="auto"/>
          <w:sz w:val="22"/>
          <w:szCs w:val="22"/>
        </w:rPr>
        <w:t xml:space="preserve">10)Dane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7" w:name="_Hlk106871948"/>
      <w:r w:rsidRPr="008557D3">
        <w:rPr>
          <w:color w:val="auto"/>
          <w:sz w:val="22"/>
          <w:szCs w:val="22"/>
        </w:rPr>
        <w:t xml:space="preserve">Informacje na ten temat są dostępne na </w:t>
      </w:r>
      <w:bookmarkEnd w:id="7"/>
      <w:r w:rsidRPr="008557D3">
        <w:rPr>
          <w:color w:val="auto"/>
          <w:sz w:val="22"/>
          <w:szCs w:val="22"/>
        </w:rPr>
        <w:fldChar w:fldCharType="begin"/>
      </w:r>
      <w:r w:rsidRPr="008557D3">
        <w:rPr>
          <w:color w:val="auto"/>
          <w:sz w:val="22"/>
          <w:szCs w:val="22"/>
        </w:rPr>
        <w:instrText xml:space="preserve"> HYPERLINK "https://www.facebook.com/policy.php" </w:instrText>
      </w:r>
      <w:r w:rsidRPr="008557D3">
        <w:rPr>
          <w:color w:val="auto"/>
          <w:sz w:val="22"/>
          <w:szCs w:val="22"/>
        </w:rPr>
        <w:fldChar w:fldCharType="separate"/>
      </w:r>
      <w:r w:rsidRPr="008557D3">
        <w:rPr>
          <w:rStyle w:val="Hipercze"/>
          <w:color w:val="auto"/>
          <w:sz w:val="22"/>
          <w:szCs w:val="22"/>
        </w:rPr>
        <w:t>https://www.facebook.com/policy.php</w:t>
      </w:r>
      <w:r w:rsidRPr="008557D3">
        <w:rPr>
          <w:color w:val="auto"/>
          <w:sz w:val="22"/>
          <w:szCs w:val="22"/>
        </w:rPr>
        <w:fldChar w:fldCharType="end"/>
      </w:r>
      <w:r w:rsidRPr="008557D3">
        <w:rPr>
          <w:color w:val="auto"/>
          <w:sz w:val="22"/>
          <w:szCs w:val="22"/>
        </w:rPr>
        <w:t>.</w:t>
      </w:r>
    </w:p>
    <w:p w14:paraId="627652D3" w14:textId="6087A971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</w:p>
    <w:p w14:paraId="7054597E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5134DD48" w14:textId="77777777" w:rsidR="00FE382E" w:rsidRDefault="00FE382E" w:rsidP="00FE382E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7419E68C" w14:textId="77777777" w:rsidR="00FE382E" w:rsidRDefault="00FE382E" w:rsidP="00FE382E"/>
    <w:p w14:paraId="20AE8F6F" w14:textId="77777777" w:rsidR="00FE382E" w:rsidRDefault="00FE382E" w:rsidP="00FE382E"/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F1C1D"/>
    <w:rsid w:val="0024584E"/>
    <w:rsid w:val="00280C01"/>
    <w:rsid w:val="002B1BB2"/>
    <w:rsid w:val="002B7BDF"/>
    <w:rsid w:val="002C36A6"/>
    <w:rsid w:val="002F6C73"/>
    <w:rsid w:val="0030655E"/>
    <w:rsid w:val="00315B09"/>
    <w:rsid w:val="00323362"/>
    <w:rsid w:val="00391561"/>
    <w:rsid w:val="003B75B8"/>
    <w:rsid w:val="004F7B2F"/>
    <w:rsid w:val="00515BC7"/>
    <w:rsid w:val="005563C9"/>
    <w:rsid w:val="00573497"/>
    <w:rsid w:val="005D0C50"/>
    <w:rsid w:val="0061386A"/>
    <w:rsid w:val="0064324B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9E5B43"/>
    <w:rsid w:val="009F449E"/>
    <w:rsid w:val="00A30CE2"/>
    <w:rsid w:val="00A44AEA"/>
    <w:rsid w:val="00A642FA"/>
    <w:rsid w:val="00AC2F4C"/>
    <w:rsid w:val="00B23D74"/>
    <w:rsid w:val="00B9309C"/>
    <w:rsid w:val="00C755C8"/>
    <w:rsid w:val="00D90868"/>
    <w:rsid w:val="00DC326E"/>
    <w:rsid w:val="00DC45CD"/>
    <w:rsid w:val="00DD022B"/>
    <w:rsid w:val="00E97E00"/>
    <w:rsid w:val="00ED03CF"/>
    <w:rsid w:val="00F4484A"/>
    <w:rsid w:val="00F72125"/>
    <w:rsid w:val="00FA68EC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4</cp:revision>
  <cp:lastPrinted>2022-10-05T17:53:00Z</cp:lastPrinted>
  <dcterms:created xsi:type="dcterms:W3CDTF">2023-10-13T09:38:00Z</dcterms:created>
  <dcterms:modified xsi:type="dcterms:W3CDTF">2024-10-29T10:03:00Z</dcterms:modified>
</cp:coreProperties>
</file>